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F5" w:rsidRDefault="00FF6456" w:rsidP="00B134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645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57121" cy="8990968"/>
            <wp:effectExtent l="0" t="0" r="5715" b="635"/>
            <wp:docPr id="1" name="Рисунок 1" descr="C:\Users\Назарова\Pictures\титул программ по внеурочке 2017-18\экозо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арова\Pictures\титул программ по внеурочке 2017-18\экозор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960" cy="899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56" w:rsidRDefault="00FF6456" w:rsidP="00B134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F6456" w:rsidRDefault="00FF6456" w:rsidP="00B134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F6456" w:rsidRDefault="00FF6456" w:rsidP="00B1343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75F2" w:rsidRDefault="000D75F2" w:rsidP="000D75F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F2"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 обучающихся 13 – 15 лет. Занятия проходят 2 раза в неделю по 1 часу. Всего 70 часов.</w:t>
      </w:r>
    </w:p>
    <w:p w:rsidR="00EA7F16" w:rsidRPr="000D75F2" w:rsidRDefault="00EA7F16" w:rsidP="000D75F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8F8" w:rsidRPr="007068F8" w:rsidRDefault="007068F8" w:rsidP="00873B0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F8">
        <w:rPr>
          <w:rFonts w:ascii="Times New Roman" w:hAnsi="Times New Roman" w:cs="Times New Roman"/>
          <w:b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внеурочной деятельности «Клуб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Экозори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68F8" w:rsidRDefault="007068F8" w:rsidP="00873B0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программы курса в основной школе</w:t>
      </w:r>
      <w:r w:rsidRPr="007068F8">
        <w:rPr>
          <w:rFonts w:ascii="Times New Roman" w:hAnsi="Times New Roman" w:cs="Times New Roman"/>
          <w:sz w:val="28"/>
          <w:szCs w:val="28"/>
        </w:rPr>
        <w:t xml:space="preserve"> даёт возможность достичь следующих </w:t>
      </w:r>
      <w:r w:rsidRPr="007068F8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7068F8" w:rsidRPr="007068F8" w:rsidRDefault="007068F8" w:rsidP="00873B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63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B01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ичностных: </w:t>
      </w:r>
    </w:p>
    <w:p w:rsidR="009F224F" w:rsidRPr="009F224F" w:rsidRDefault="009F224F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9F224F">
        <w:rPr>
          <w:rFonts w:ascii="Times New Roman" w:hAnsi="Times New Roman" w:cs="Times New Roman"/>
          <w:sz w:val="28"/>
          <w:szCs w:val="28"/>
        </w:rPr>
        <w:t>воспитание патриотизма, любви и уважения к Отечеству, чувства гордости за свою Родину, воспитание чувства ответственности перед Родиной;</w:t>
      </w:r>
    </w:p>
    <w:p w:rsidR="00784394" w:rsidRPr="009F224F" w:rsidRDefault="009F224F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F224F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</w:t>
      </w:r>
      <w:r>
        <w:rPr>
          <w:rFonts w:ascii="Times New Roman" w:hAnsi="Times New Roman" w:cs="Times New Roman"/>
          <w:sz w:val="28"/>
          <w:szCs w:val="28"/>
        </w:rPr>
        <w:t xml:space="preserve"> саморазвитию и самообразованию; </w:t>
      </w:r>
    </w:p>
    <w:p w:rsidR="009F224F" w:rsidRPr="009F224F" w:rsidRDefault="00784394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24F" w:rsidRPr="009F224F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</w:t>
      </w:r>
      <w:r w:rsidR="009F224F">
        <w:rPr>
          <w:rFonts w:ascii="Times New Roman" w:hAnsi="Times New Roman" w:cs="Times New Roman"/>
          <w:sz w:val="28"/>
          <w:szCs w:val="28"/>
        </w:rPr>
        <w:t>ому уровню развития науки</w:t>
      </w:r>
      <w:r w:rsidR="009F224F" w:rsidRPr="009F224F">
        <w:rPr>
          <w:rFonts w:ascii="Times New Roman" w:hAnsi="Times New Roman" w:cs="Times New Roman"/>
          <w:sz w:val="28"/>
          <w:szCs w:val="28"/>
        </w:rPr>
        <w:t>;</w:t>
      </w:r>
    </w:p>
    <w:p w:rsidR="009F224F" w:rsidRPr="009F224F" w:rsidRDefault="00784394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224F" w:rsidRPr="009F224F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</w:t>
      </w:r>
      <w:r w:rsidR="009F224F">
        <w:rPr>
          <w:rFonts w:ascii="Times New Roman" w:hAnsi="Times New Roman" w:cs="Times New Roman"/>
          <w:sz w:val="28"/>
          <w:szCs w:val="28"/>
        </w:rPr>
        <w:t>го отношения к другому человеку</w:t>
      </w:r>
      <w:r w:rsidR="009F224F" w:rsidRPr="009F22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224F" w:rsidRPr="009F224F" w:rsidRDefault="00B1343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9F224F" w:rsidRPr="009F224F">
        <w:rPr>
          <w:rFonts w:ascii="Times New Roman" w:hAnsi="Times New Roman" w:cs="Times New Roman"/>
          <w:sz w:val="28"/>
          <w:szCs w:val="28"/>
        </w:rPr>
        <w:t>участие в школьном самоуправлении и общественной жизни в</w:t>
      </w:r>
      <w:r w:rsidR="00B80471">
        <w:rPr>
          <w:rFonts w:ascii="Times New Roman" w:hAnsi="Times New Roman" w:cs="Times New Roman"/>
          <w:sz w:val="28"/>
          <w:szCs w:val="28"/>
        </w:rPr>
        <w:t xml:space="preserve"> пределах возрастных возможностей</w:t>
      </w:r>
      <w:r w:rsidR="009F224F" w:rsidRPr="009F22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224F" w:rsidRPr="009F224F" w:rsidRDefault="00784394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224F" w:rsidRPr="009F224F">
        <w:rPr>
          <w:rFonts w:ascii="Times New Roman" w:hAnsi="Times New Roman" w:cs="Times New Roman"/>
          <w:sz w:val="28"/>
          <w:szCs w:val="28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F224F" w:rsidRPr="009F224F" w:rsidRDefault="00784394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224F" w:rsidRPr="009F224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</w:t>
      </w:r>
      <w:r>
        <w:rPr>
          <w:rFonts w:ascii="Times New Roman" w:hAnsi="Times New Roman" w:cs="Times New Roman"/>
          <w:sz w:val="28"/>
          <w:szCs w:val="28"/>
        </w:rPr>
        <w:t xml:space="preserve">ыми в процессе </w:t>
      </w:r>
      <w:r w:rsidR="009F224F" w:rsidRPr="009F224F">
        <w:rPr>
          <w:rFonts w:ascii="Times New Roman" w:hAnsi="Times New Roman" w:cs="Times New Roman"/>
          <w:sz w:val="28"/>
          <w:szCs w:val="28"/>
        </w:rPr>
        <w:t>общественно полезной, учебно-исследователь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ской, творческой </w:t>
      </w:r>
      <w:r w:rsidR="009F224F" w:rsidRPr="009F224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84394" w:rsidRDefault="00B13436" w:rsidP="00873B0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224F" w:rsidRPr="009F224F">
        <w:rPr>
          <w:rFonts w:ascii="Times New Roman" w:hAnsi="Times New Roman" w:cs="Times New Roman"/>
          <w:sz w:val="28"/>
          <w:szCs w:val="28"/>
        </w:rPr>
        <w:t xml:space="preserve">формирование ценности здорового и безопасного образа жизни; </w:t>
      </w:r>
      <w:r w:rsidR="0078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24F" w:rsidRPr="009F224F" w:rsidRDefault="00784394" w:rsidP="00873B0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224F" w:rsidRPr="009F224F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F224F" w:rsidRPr="00784394" w:rsidRDefault="00784394" w:rsidP="0087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31A">
        <w:rPr>
          <w:rFonts w:ascii="Times New Roman" w:hAnsi="Times New Roman" w:cs="Times New Roman"/>
          <w:sz w:val="28"/>
          <w:szCs w:val="28"/>
        </w:rPr>
        <w:t xml:space="preserve"> -</w:t>
      </w:r>
      <w:r w:rsidR="00873B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3B01">
        <w:rPr>
          <w:rFonts w:ascii="Times New Roman" w:hAnsi="Times New Roman" w:cs="Times New Roman"/>
          <w:b/>
          <w:sz w:val="28"/>
          <w:szCs w:val="28"/>
        </w:rPr>
        <w:t>м</w:t>
      </w:r>
      <w:r w:rsidRPr="00784394">
        <w:rPr>
          <w:rFonts w:ascii="Times New Roman" w:hAnsi="Times New Roman" w:cs="Times New Roman"/>
          <w:b/>
          <w:sz w:val="28"/>
          <w:szCs w:val="28"/>
        </w:rPr>
        <w:t>етапредметных</w:t>
      </w:r>
      <w:proofErr w:type="spellEnd"/>
      <w:r w:rsidRPr="00784394">
        <w:rPr>
          <w:rFonts w:ascii="Times New Roman" w:hAnsi="Times New Roman" w:cs="Times New Roman"/>
          <w:b/>
          <w:sz w:val="28"/>
          <w:szCs w:val="28"/>
        </w:rPr>
        <w:t>:</w:t>
      </w:r>
    </w:p>
    <w:p w:rsidR="00B13436" w:rsidRPr="00B13436" w:rsidRDefault="00B1343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3436">
        <w:rPr>
          <w:rFonts w:ascii="Times New Roman" w:hAnsi="Times New Roman" w:cs="Times New Roman"/>
          <w:sz w:val="28"/>
          <w:szCs w:val="28"/>
        </w:rPr>
        <w:t>умение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определять цели </w:t>
      </w:r>
      <w:r w:rsidRPr="00B13436">
        <w:rPr>
          <w:rFonts w:ascii="Times New Roman" w:hAnsi="Times New Roman" w:cs="Times New Roman"/>
          <w:sz w:val="28"/>
          <w:szCs w:val="28"/>
        </w:rPr>
        <w:t>своего обучения, ставить и 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для себя новые задачи в</w:t>
      </w:r>
      <w:r w:rsidRPr="00B1343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деятельности, развивать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B13436">
        <w:rPr>
          <w:rFonts w:ascii="Times New Roman" w:hAnsi="Times New Roman" w:cs="Times New Roman"/>
          <w:sz w:val="28"/>
          <w:szCs w:val="28"/>
        </w:rPr>
        <w:t>мотивы и интересы;</w:t>
      </w:r>
    </w:p>
    <w:p w:rsidR="00B13436" w:rsidRPr="00B13436" w:rsidRDefault="00B1343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3436">
        <w:rPr>
          <w:rFonts w:ascii="Times New Roman" w:hAnsi="Times New Roman" w:cs="Times New Roman"/>
          <w:sz w:val="28"/>
          <w:szCs w:val="28"/>
        </w:rPr>
        <w:t>умение самостоятельно планировать пути  достижения цел</w:t>
      </w:r>
      <w:r>
        <w:rPr>
          <w:rFonts w:ascii="Times New Roman" w:hAnsi="Times New Roman" w:cs="Times New Roman"/>
          <w:sz w:val="28"/>
          <w:szCs w:val="28"/>
        </w:rPr>
        <w:t>ей, </w:t>
      </w:r>
      <w:r w:rsidRPr="00B13436">
        <w:rPr>
          <w:rFonts w:ascii="Times New Roman" w:hAnsi="Times New Roman" w:cs="Times New Roman"/>
          <w:sz w:val="28"/>
          <w:szCs w:val="28"/>
        </w:rPr>
        <w:t>осознанно выбирать наиболее эффективные</w:t>
      </w:r>
      <w:r>
        <w:rPr>
          <w:rFonts w:ascii="Times New Roman" w:hAnsi="Times New Roman" w:cs="Times New Roman"/>
          <w:sz w:val="28"/>
          <w:szCs w:val="28"/>
        </w:rPr>
        <w:t xml:space="preserve"> способы решения</w:t>
      </w:r>
      <w:r w:rsidRPr="00B13436">
        <w:rPr>
          <w:rFonts w:ascii="Times New Roman" w:hAnsi="Times New Roman" w:cs="Times New Roman"/>
          <w:sz w:val="28"/>
          <w:szCs w:val="28"/>
        </w:rPr>
        <w:t xml:space="preserve"> познавательных задач;</w:t>
      </w:r>
    </w:p>
    <w:p w:rsidR="00B13436" w:rsidRPr="00B13436" w:rsidRDefault="00B1343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3436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B13436" w:rsidRPr="00B13436" w:rsidRDefault="00B1343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3436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B13436" w:rsidRPr="00B13436" w:rsidRDefault="00B1343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3436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осознанного выбора в </w:t>
      </w:r>
      <w:r w:rsidRPr="00B1343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деятельности;</w:t>
      </w:r>
    </w:p>
    <w:p w:rsidR="00B13436" w:rsidRPr="00B13436" w:rsidRDefault="00B1343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3436">
        <w:rPr>
          <w:rFonts w:ascii="Times New Roman" w:hAnsi="Times New Roman" w:cs="Times New Roman"/>
          <w:sz w:val="28"/>
          <w:szCs w:val="28"/>
        </w:rPr>
        <w:t>умение  определять понятия, создавать обобщения, устанавливать аналогии,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классифицировать,</w:t>
      </w:r>
      <w:r w:rsidRPr="00B13436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  <w:proofErr w:type="gramEnd"/>
    </w:p>
    <w:p w:rsidR="00B13436" w:rsidRPr="00B13436" w:rsidRDefault="00B1343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B13436">
        <w:rPr>
          <w:rFonts w:ascii="Times New Roman" w:hAnsi="Times New Roman" w:cs="Times New Roman"/>
          <w:sz w:val="28"/>
          <w:szCs w:val="28"/>
        </w:rPr>
        <w:t xml:space="preserve">умение </w:t>
      </w:r>
      <w:hyperlink r:id="rId8" w:history="1">
        <w:r w:rsidRPr="00B134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создавать, применять и преобразовывать знаки и символы</w:t>
        </w:r>
      </w:hyperlink>
      <w:r w:rsidRPr="00B1343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134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модели</w:t>
        </w:r>
      </w:hyperlink>
      <w:r w:rsidRPr="00B13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схемы для решения </w:t>
      </w:r>
      <w:r w:rsidRPr="00B13436">
        <w:rPr>
          <w:rFonts w:ascii="Times New Roman" w:hAnsi="Times New Roman" w:cs="Times New Roman"/>
          <w:sz w:val="28"/>
          <w:szCs w:val="28"/>
        </w:rPr>
        <w:t xml:space="preserve"> познавательных задач;</w:t>
      </w:r>
    </w:p>
    <w:p w:rsidR="00B13436" w:rsidRPr="00B13436" w:rsidRDefault="00B1343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3436">
        <w:rPr>
          <w:rFonts w:ascii="Times New Roman" w:hAnsi="Times New Roman" w:cs="Times New Roman"/>
          <w:sz w:val="28"/>
          <w:szCs w:val="28"/>
        </w:rPr>
        <w:t>умение организовывать  учебное сотрудничество и совместную деятельность с учителем и сверстниками; 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13436" w:rsidRPr="00B13436" w:rsidRDefault="00B1343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3436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B13436" w:rsidRPr="00B13436" w:rsidRDefault="00D8631A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13436" w:rsidRPr="00B13436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</w:t>
      </w:r>
      <w:r>
        <w:rPr>
          <w:rFonts w:ascii="Times New Roman" w:hAnsi="Times New Roman" w:cs="Times New Roman"/>
          <w:sz w:val="28"/>
          <w:szCs w:val="28"/>
        </w:rPr>
        <w:t>нологий</w:t>
      </w:r>
      <w:r w:rsidR="00B13436" w:rsidRPr="00B13436">
        <w:rPr>
          <w:rFonts w:ascii="Times New Roman" w:hAnsi="Times New Roman" w:cs="Times New Roman"/>
          <w:sz w:val="28"/>
          <w:szCs w:val="28"/>
        </w:rPr>
        <w:t>;</w:t>
      </w:r>
    </w:p>
    <w:p w:rsidR="00B13436" w:rsidRPr="00B13436" w:rsidRDefault="00D8631A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13436" w:rsidRPr="00B13436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</w:t>
      </w:r>
      <w:r w:rsidR="00873B01">
        <w:rPr>
          <w:rFonts w:ascii="Times New Roman" w:hAnsi="Times New Roman" w:cs="Times New Roman"/>
          <w:sz w:val="28"/>
          <w:szCs w:val="28"/>
        </w:rPr>
        <w:t>е и профессиональной ориентации;</w:t>
      </w:r>
    </w:p>
    <w:p w:rsidR="00784394" w:rsidRDefault="00D8631A" w:rsidP="0087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31A">
        <w:rPr>
          <w:rFonts w:ascii="Times New Roman" w:hAnsi="Times New Roman" w:cs="Times New Roman"/>
          <w:sz w:val="28"/>
          <w:szCs w:val="28"/>
        </w:rPr>
        <w:t xml:space="preserve">- </w:t>
      </w:r>
      <w:r w:rsidR="00873B01">
        <w:rPr>
          <w:rFonts w:ascii="Times New Roman" w:hAnsi="Times New Roman" w:cs="Times New Roman"/>
          <w:b/>
          <w:sz w:val="28"/>
          <w:szCs w:val="28"/>
        </w:rPr>
        <w:t>п</w:t>
      </w:r>
      <w:r w:rsidRPr="00D8631A">
        <w:rPr>
          <w:rFonts w:ascii="Times New Roman" w:hAnsi="Times New Roman" w:cs="Times New Roman"/>
          <w:b/>
          <w:sz w:val="28"/>
          <w:szCs w:val="28"/>
        </w:rPr>
        <w:t xml:space="preserve">редметных: </w:t>
      </w:r>
    </w:p>
    <w:p w:rsidR="00D8631A" w:rsidRPr="00F14C57" w:rsidRDefault="00873B01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8631A" w:rsidRPr="00F14C57">
        <w:rPr>
          <w:rFonts w:ascii="Times New Roman" w:hAnsi="Times New Roman" w:cs="Times New Roman"/>
          <w:b/>
          <w:bCs/>
          <w:sz w:val="28"/>
          <w:szCs w:val="28"/>
        </w:rPr>
        <w:t>чащиеся должны знать</w:t>
      </w:r>
      <w:r w:rsidR="00D8631A" w:rsidRPr="00F14C57">
        <w:rPr>
          <w:rFonts w:ascii="Times New Roman" w:hAnsi="Times New Roman" w:cs="Times New Roman"/>
          <w:sz w:val="28"/>
          <w:szCs w:val="28"/>
        </w:rPr>
        <w:t>:</w:t>
      </w:r>
    </w:p>
    <w:p w:rsidR="00D8631A" w:rsidRDefault="00D8631A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57">
        <w:rPr>
          <w:rFonts w:ascii="Times New Roman" w:hAnsi="Times New Roman" w:cs="Times New Roman"/>
          <w:sz w:val="28"/>
          <w:szCs w:val="28"/>
        </w:rPr>
        <w:t>- основные понятия экологии</w:t>
      </w:r>
      <w:r w:rsidR="00F14C57" w:rsidRPr="00F14C57">
        <w:rPr>
          <w:rFonts w:ascii="Times New Roman" w:hAnsi="Times New Roman" w:cs="Times New Roman"/>
          <w:sz w:val="28"/>
          <w:szCs w:val="28"/>
        </w:rPr>
        <w:t xml:space="preserve"> и основные законы экологии</w:t>
      </w:r>
      <w:r w:rsidR="00F14C57">
        <w:rPr>
          <w:rFonts w:ascii="Times New Roman" w:hAnsi="Times New Roman" w:cs="Times New Roman"/>
          <w:sz w:val="28"/>
          <w:szCs w:val="28"/>
        </w:rPr>
        <w:t>;</w:t>
      </w:r>
    </w:p>
    <w:p w:rsidR="00F14C57" w:rsidRPr="00F14C57" w:rsidRDefault="00F14C57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57">
        <w:rPr>
          <w:rFonts w:ascii="Times New Roman" w:hAnsi="Times New Roman" w:cs="Times New Roman"/>
          <w:sz w:val="28"/>
          <w:szCs w:val="28"/>
        </w:rPr>
        <w:t>- типы экосистем, экологические группы растений и животных по отношению к различным факторам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F18" w:rsidRPr="00F14C57" w:rsidRDefault="00A02F18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57">
        <w:rPr>
          <w:rFonts w:ascii="Times New Roman" w:hAnsi="Times New Roman" w:cs="Times New Roman"/>
          <w:sz w:val="28"/>
          <w:szCs w:val="28"/>
        </w:rPr>
        <w:t>- основные экологические проблемы свое</w:t>
      </w:r>
      <w:r w:rsidR="00F14C57" w:rsidRPr="00F14C57">
        <w:rPr>
          <w:rFonts w:ascii="Times New Roman" w:hAnsi="Times New Roman" w:cs="Times New Roman"/>
          <w:sz w:val="28"/>
          <w:szCs w:val="28"/>
        </w:rPr>
        <w:t>го региона и всего человечества</w:t>
      </w:r>
      <w:r w:rsidR="00F14C57">
        <w:rPr>
          <w:rFonts w:ascii="Times New Roman" w:hAnsi="Times New Roman" w:cs="Times New Roman"/>
          <w:sz w:val="28"/>
          <w:szCs w:val="28"/>
        </w:rPr>
        <w:t>;</w:t>
      </w:r>
    </w:p>
    <w:p w:rsidR="00F14C57" w:rsidRPr="00F14C57" w:rsidRDefault="00F14C57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57">
        <w:rPr>
          <w:rFonts w:ascii="Times New Roman" w:hAnsi="Times New Roman" w:cs="Times New Roman"/>
          <w:sz w:val="28"/>
          <w:szCs w:val="28"/>
        </w:rPr>
        <w:t>- связь между состояни</w:t>
      </w:r>
      <w:r>
        <w:rPr>
          <w:rFonts w:ascii="Times New Roman" w:hAnsi="Times New Roman" w:cs="Times New Roman"/>
          <w:sz w:val="28"/>
          <w:szCs w:val="28"/>
        </w:rPr>
        <w:t>ем природы и здоровьем человека;</w:t>
      </w:r>
    </w:p>
    <w:p w:rsidR="00F14C57" w:rsidRDefault="00F14C57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основные формы, методы </w:t>
      </w:r>
      <w:r w:rsidRPr="00F14C57">
        <w:rPr>
          <w:rFonts w:ascii="Times New Roman" w:hAnsi="Times New Roman" w:cs="Times New Roman"/>
          <w:sz w:val="28"/>
          <w:szCs w:val="28"/>
        </w:rPr>
        <w:t>значение мониторинга окружающей среды</w:t>
      </w:r>
      <w:r w:rsidR="00E27C6A">
        <w:rPr>
          <w:rFonts w:ascii="Times New Roman" w:hAnsi="Times New Roman" w:cs="Times New Roman"/>
          <w:sz w:val="28"/>
          <w:szCs w:val="28"/>
        </w:rPr>
        <w:t>;</w:t>
      </w:r>
    </w:p>
    <w:p w:rsidR="00B80471" w:rsidRPr="00E27C6A" w:rsidRDefault="00E27C6A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основных представителей природы родного края.</w:t>
      </w:r>
    </w:p>
    <w:p w:rsidR="00D8631A" w:rsidRPr="00E27C6A" w:rsidRDefault="00D8631A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b/>
          <w:bCs/>
          <w:sz w:val="28"/>
          <w:szCs w:val="28"/>
        </w:rPr>
        <w:t>Учащиеся должны уметь</w:t>
      </w:r>
      <w:r w:rsidRPr="00E27C6A">
        <w:rPr>
          <w:rFonts w:ascii="Times New Roman" w:hAnsi="Times New Roman" w:cs="Times New Roman"/>
          <w:sz w:val="28"/>
          <w:szCs w:val="28"/>
        </w:rPr>
        <w:t>:</w:t>
      </w:r>
    </w:p>
    <w:p w:rsidR="00D8631A" w:rsidRDefault="00D8631A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>- проводить простые эксперименты самостоятельно, более сложные под руководством педагога</w:t>
      </w:r>
      <w:r w:rsidR="003E1E26">
        <w:rPr>
          <w:rFonts w:ascii="Times New Roman" w:hAnsi="Times New Roman" w:cs="Times New Roman"/>
          <w:sz w:val="28"/>
          <w:szCs w:val="28"/>
        </w:rPr>
        <w:t>;</w:t>
      </w:r>
    </w:p>
    <w:p w:rsidR="003E1E26" w:rsidRPr="00E27C6A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простейшие экологические задачи;</w:t>
      </w:r>
    </w:p>
    <w:p w:rsidR="00D8631A" w:rsidRPr="00E27C6A" w:rsidRDefault="00D8631A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>- самостоятельно работать с научно-популярной литературой</w:t>
      </w:r>
      <w:r w:rsidR="00F14C57" w:rsidRPr="00E27C6A">
        <w:rPr>
          <w:rFonts w:ascii="Times New Roman" w:hAnsi="Times New Roman" w:cs="Times New Roman"/>
          <w:sz w:val="28"/>
          <w:szCs w:val="28"/>
        </w:rPr>
        <w:t xml:space="preserve"> </w:t>
      </w:r>
      <w:r w:rsidR="00E27C6A">
        <w:rPr>
          <w:rFonts w:ascii="Times New Roman" w:hAnsi="Times New Roman" w:cs="Times New Roman"/>
          <w:sz w:val="28"/>
          <w:szCs w:val="28"/>
        </w:rPr>
        <w:t xml:space="preserve"> и другими источниками информации </w:t>
      </w:r>
      <w:r w:rsidR="00F14C57" w:rsidRPr="00E27C6A">
        <w:rPr>
          <w:rFonts w:ascii="Times New Roman" w:hAnsi="Times New Roman" w:cs="Times New Roman"/>
          <w:sz w:val="28"/>
          <w:szCs w:val="28"/>
        </w:rPr>
        <w:t xml:space="preserve">(уметь находить научные доказательства для объяснения экологических проблем; различать научный, социальный и культурный контекст в описании экологических проблем человечества; узнавать и различать научные и </w:t>
      </w:r>
      <w:proofErr w:type="spellStart"/>
      <w:r w:rsidR="00F14C57" w:rsidRPr="00E27C6A">
        <w:rPr>
          <w:rFonts w:ascii="Times New Roman" w:hAnsi="Times New Roman" w:cs="Times New Roman"/>
          <w:sz w:val="28"/>
          <w:szCs w:val="28"/>
        </w:rPr>
        <w:t>паранаучные</w:t>
      </w:r>
      <w:proofErr w:type="spellEnd"/>
      <w:r w:rsidR="00F14C57" w:rsidRPr="00E27C6A">
        <w:rPr>
          <w:rFonts w:ascii="Times New Roman" w:hAnsi="Times New Roman" w:cs="Times New Roman"/>
          <w:sz w:val="28"/>
          <w:szCs w:val="28"/>
        </w:rPr>
        <w:t xml:space="preserve"> тексты о влиянии различных экологических факторов и их совокупности на </w:t>
      </w:r>
      <w:proofErr w:type="gramStart"/>
      <w:r w:rsidR="00F14C57" w:rsidRPr="00E27C6A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F14C57" w:rsidRPr="00E27C6A">
        <w:rPr>
          <w:rFonts w:ascii="Times New Roman" w:hAnsi="Times New Roman" w:cs="Times New Roman"/>
          <w:sz w:val="28"/>
          <w:szCs w:val="28"/>
        </w:rPr>
        <w:t xml:space="preserve"> и его здоровье);</w:t>
      </w:r>
    </w:p>
    <w:p w:rsidR="00D8631A" w:rsidRPr="00E27C6A" w:rsidRDefault="00D8631A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>- сравнивать, обобщать, анализировать, делать выводы</w:t>
      </w:r>
      <w:r w:rsidR="00E27C6A">
        <w:rPr>
          <w:rFonts w:ascii="Times New Roman" w:hAnsi="Times New Roman" w:cs="Times New Roman"/>
          <w:sz w:val="28"/>
          <w:szCs w:val="28"/>
        </w:rPr>
        <w:t xml:space="preserve"> (</w:t>
      </w:r>
      <w:r w:rsidR="00F14C57" w:rsidRPr="00E27C6A">
        <w:rPr>
          <w:rFonts w:ascii="Times New Roman" w:hAnsi="Times New Roman" w:cs="Times New Roman"/>
          <w:sz w:val="28"/>
          <w:szCs w:val="28"/>
        </w:rPr>
        <w:t>выделять случайные и закономерные характеристики во взаимоотношениях человечества с окружающим миром</w:t>
      </w:r>
      <w:r w:rsidR="00E27C6A">
        <w:rPr>
          <w:rFonts w:ascii="Times New Roman" w:hAnsi="Times New Roman" w:cs="Times New Roman"/>
          <w:sz w:val="28"/>
          <w:szCs w:val="28"/>
        </w:rPr>
        <w:t>)</w:t>
      </w:r>
      <w:r w:rsidR="00F14C57" w:rsidRPr="00E27C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4C57" w:rsidRPr="00E27C6A" w:rsidRDefault="00F14C57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 xml:space="preserve">- </w:t>
      </w:r>
      <w:r w:rsidR="00E27C6A" w:rsidRPr="00E27C6A">
        <w:rPr>
          <w:rFonts w:ascii="Times New Roman" w:hAnsi="Times New Roman" w:cs="Times New Roman"/>
          <w:sz w:val="28"/>
          <w:szCs w:val="28"/>
        </w:rPr>
        <w:t>объяснять значение устойчивого развития природы и человечества;</w:t>
      </w:r>
    </w:p>
    <w:p w:rsidR="00F14C57" w:rsidRPr="00E27C6A" w:rsidRDefault="00E27C6A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>- п</w:t>
      </w:r>
      <w:r w:rsidR="00F14C57" w:rsidRPr="00E27C6A">
        <w:rPr>
          <w:rFonts w:ascii="Times New Roman" w:hAnsi="Times New Roman" w:cs="Times New Roman"/>
          <w:sz w:val="28"/>
          <w:szCs w:val="28"/>
        </w:rPr>
        <w:t xml:space="preserve">рогнозировать перспективы устойчивого </w:t>
      </w:r>
      <w:r w:rsidRPr="00E27C6A">
        <w:rPr>
          <w:rFonts w:ascii="Times New Roman" w:hAnsi="Times New Roman" w:cs="Times New Roman"/>
          <w:sz w:val="28"/>
          <w:szCs w:val="28"/>
        </w:rPr>
        <w:t>развития природы и человечества;</w:t>
      </w:r>
    </w:p>
    <w:p w:rsidR="00F14C57" w:rsidRPr="00E27C6A" w:rsidRDefault="00E27C6A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 xml:space="preserve">- </w:t>
      </w:r>
      <w:r w:rsidR="00F14C57" w:rsidRPr="00E27C6A">
        <w:rPr>
          <w:rFonts w:ascii="Times New Roman" w:hAnsi="Times New Roman" w:cs="Times New Roman"/>
          <w:sz w:val="28"/>
          <w:szCs w:val="28"/>
        </w:rPr>
        <w:t>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ее проявлениях.</w:t>
      </w:r>
    </w:p>
    <w:p w:rsidR="00C33A33" w:rsidRPr="007068F8" w:rsidRDefault="00C33A33" w:rsidP="0087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F18" w:rsidRPr="00A02F18" w:rsidRDefault="00C33A33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8F8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="00B80471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70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8F8">
        <w:rPr>
          <w:rFonts w:ascii="Times New Roman" w:hAnsi="Times New Roman" w:cs="Times New Roman"/>
          <w:sz w:val="28"/>
          <w:szCs w:val="28"/>
        </w:rPr>
        <w:t xml:space="preserve"> – </w:t>
      </w:r>
      <w:r w:rsidR="00A02F18">
        <w:rPr>
          <w:rFonts w:ascii="Times New Roman" w:hAnsi="Times New Roman" w:cs="Times New Roman"/>
          <w:sz w:val="28"/>
          <w:szCs w:val="28"/>
        </w:rPr>
        <w:t>в</w:t>
      </w:r>
      <w:r w:rsidR="00A02F18" w:rsidRPr="00A02F18">
        <w:rPr>
          <w:rFonts w:ascii="Times New Roman" w:hAnsi="Times New Roman" w:cs="Times New Roman"/>
          <w:sz w:val="28"/>
          <w:szCs w:val="28"/>
        </w:rPr>
        <w:t xml:space="preserve">оспитание у детей нравственных и духовных ценностей, мировоззренческой ориентации, глобального мышления, </w:t>
      </w:r>
      <w:r w:rsidR="00A02F18" w:rsidRPr="00A02F18">
        <w:rPr>
          <w:rFonts w:ascii="Times New Roman" w:hAnsi="Times New Roman" w:cs="Times New Roman"/>
          <w:sz w:val="28"/>
          <w:szCs w:val="28"/>
        </w:rPr>
        <w:lastRenderedPageBreak/>
        <w:t>формирование психологической установки на мирное, бесконфликтное проживание человека в природе.</w:t>
      </w:r>
    </w:p>
    <w:p w:rsidR="00C33A33" w:rsidRPr="007068F8" w:rsidRDefault="00C33A33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A33" w:rsidRPr="007068F8" w:rsidRDefault="00C33A33" w:rsidP="0087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F8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="00B80471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7068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33A33" w:rsidRDefault="00C33A33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8F8">
        <w:rPr>
          <w:rFonts w:ascii="Times New Roman" w:hAnsi="Times New Roman" w:cs="Times New Roman"/>
          <w:sz w:val="28"/>
          <w:szCs w:val="28"/>
        </w:rPr>
        <w:t>- способствовать становлению и развитию единой картины мира в сознании учащихся;</w:t>
      </w:r>
    </w:p>
    <w:p w:rsidR="00A02F18" w:rsidRPr="007068F8" w:rsidRDefault="00A02F18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</w:t>
      </w:r>
      <w:r w:rsidRPr="00A02F18">
        <w:rPr>
          <w:rFonts w:ascii="Times New Roman" w:hAnsi="Times New Roman" w:cs="Times New Roman"/>
          <w:sz w:val="28"/>
          <w:szCs w:val="28"/>
        </w:rPr>
        <w:t xml:space="preserve"> о происхождении и эволюции Земли, об основных законах, определяющих глобальные экологические процессы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A33" w:rsidRPr="007068F8" w:rsidRDefault="00A02F18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A02F18">
        <w:rPr>
          <w:rFonts w:ascii="Times New Roman" w:hAnsi="Times New Roman" w:cs="Times New Roman"/>
          <w:sz w:val="28"/>
          <w:szCs w:val="28"/>
        </w:rPr>
        <w:t xml:space="preserve"> представления о масштабах и возможных последствиях экологического кризиса и его проявления</w:t>
      </w:r>
      <w:r w:rsidR="003A49E1">
        <w:rPr>
          <w:rFonts w:ascii="Times New Roman" w:hAnsi="Times New Roman" w:cs="Times New Roman"/>
          <w:sz w:val="28"/>
          <w:szCs w:val="28"/>
        </w:rPr>
        <w:t xml:space="preserve">; </w:t>
      </w:r>
      <w:r w:rsidR="00C33A33" w:rsidRPr="007068F8">
        <w:rPr>
          <w:rFonts w:ascii="Times New Roman" w:hAnsi="Times New Roman" w:cs="Times New Roman"/>
          <w:sz w:val="28"/>
          <w:szCs w:val="28"/>
        </w:rPr>
        <w:t>прогнозировать собственную деятельность и деятельность других людей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="00C33A33" w:rsidRPr="007068F8">
        <w:rPr>
          <w:rFonts w:ascii="Times New Roman" w:hAnsi="Times New Roman" w:cs="Times New Roman"/>
          <w:sz w:val="28"/>
          <w:szCs w:val="28"/>
        </w:rPr>
        <w:t>;</w:t>
      </w:r>
    </w:p>
    <w:p w:rsidR="00C33A33" w:rsidRPr="007068F8" w:rsidRDefault="00C33A33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8F8">
        <w:rPr>
          <w:rFonts w:ascii="Times New Roman" w:hAnsi="Times New Roman" w:cs="Times New Roman"/>
          <w:sz w:val="28"/>
          <w:szCs w:val="28"/>
        </w:rPr>
        <w:t>-</w:t>
      </w:r>
      <w:r w:rsidR="00A02F18">
        <w:rPr>
          <w:rFonts w:ascii="Times New Roman" w:hAnsi="Times New Roman" w:cs="Times New Roman"/>
          <w:sz w:val="28"/>
          <w:szCs w:val="28"/>
        </w:rPr>
        <w:t xml:space="preserve"> </w:t>
      </w:r>
      <w:r w:rsidR="003A49E1">
        <w:rPr>
          <w:rFonts w:ascii="Times New Roman" w:hAnsi="Times New Roman" w:cs="Times New Roman"/>
          <w:sz w:val="28"/>
          <w:szCs w:val="28"/>
        </w:rPr>
        <w:t xml:space="preserve">формировать гражданскую позицию учащихся, направленную </w:t>
      </w:r>
      <w:r w:rsidR="003A49E1" w:rsidRPr="003A49E1">
        <w:rPr>
          <w:rFonts w:ascii="Times New Roman" w:hAnsi="Times New Roman" w:cs="Times New Roman"/>
          <w:sz w:val="28"/>
          <w:szCs w:val="28"/>
        </w:rPr>
        <w:t>на сохранение и восстановлени</w:t>
      </w:r>
      <w:r w:rsidR="003A49E1">
        <w:rPr>
          <w:rFonts w:ascii="Times New Roman" w:hAnsi="Times New Roman" w:cs="Times New Roman"/>
          <w:sz w:val="28"/>
          <w:szCs w:val="28"/>
        </w:rPr>
        <w:t xml:space="preserve">е природного богатства планеты; </w:t>
      </w:r>
      <w:r w:rsidRPr="007068F8">
        <w:rPr>
          <w:rFonts w:ascii="Times New Roman" w:hAnsi="Times New Roman" w:cs="Times New Roman"/>
          <w:sz w:val="28"/>
          <w:szCs w:val="28"/>
        </w:rPr>
        <w:t>развивать привычки потребителя рационально использующего ресурсы природы;</w:t>
      </w:r>
    </w:p>
    <w:p w:rsidR="003A49E1" w:rsidRPr="003A49E1" w:rsidRDefault="00C33A33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8F8">
        <w:rPr>
          <w:rFonts w:ascii="Times New Roman" w:hAnsi="Times New Roman" w:cs="Times New Roman"/>
          <w:sz w:val="28"/>
          <w:szCs w:val="28"/>
        </w:rPr>
        <w:t xml:space="preserve">- </w:t>
      </w:r>
      <w:r w:rsidR="003A49E1" w:rsidRPr="003A49E1">
        <w:rPr>
          <w:rFonts w:ascii="Times New Roman" w:hAnsi="Times New Roman" w:cs="Times New Roman"/>
          <w:sz w:val="28"/>
          <w:szCs w:val="28"/>
        </w:rPr>
        <w:t>разв</w:t>
      </w:r>
      <w:r w:rsidR="003A49E1">
        <w:rPr>
          <w:rFonts w:ascii="Times New Roman" w:hAnsi="Times New Roman" w:cs="Times New Roman"/>
          <w:sz w:val="28"/>
          <w:szCs w:val="28"/>
        </w:rPr>
        <w:t>ивать волевую сферу – убеждение</w:t>
      </w:r>
      <w:r w:rsidR="003A49E1" w:rsidRPr="003A49E1">
        <w:rPr>
          <w:rFonts w:ascii="Times New Roman" w:hAnsi="Times New Roman" w:cs="Times New Roman"/>
          <w:sz w:val="28"/>
          <w:szCs w:val="28"/>
        </w:rPr>
        <w:t xml:space="preserve"> в возможности решения э</w:t>
      </w:r>
      <w:r w:rsidR="003A49E1">
        <w:rPr>
          <w:rFonts w:ascii="Times New Roman" w:hAnsi="Times New Roman" w:cs="Times New Roman"/>
          <w:sz w:val="28"/>
          <w:szCs w:val="28"/>
        </w:rPr>
        <w:t>кологических проблем, стремление</w:t>
      </w:r>
      <w:r w:rsidR="003A49E1" w:rsidRPr="003A49E1">
        <w:rPr>
          <w:rFonts w:ascii="Times New Roman" w:hAnsi="Times New Roman" w:cs="Times New Roman"/>
          <w:sz w:val="28"/>
          <w:szCs w:val="28"/>
        </w:rPr>
        <w:t xml:space="preserve"> к распространению</w:t>
      </w:r>
      <w:r w:rsidR="003A49E1">
        <w:rPr>
          <w:rFonts w:ascii="Times New Roman" w:hAnsi="Times New Roman" w:cs="Times New Roman"/>
          <w:sz w:val="28"/>
          <w:szCs w:val="28"/>
        </w:rPr>
        <w:t xml:space="preserve"> экологических знаний и личное участие</w:t>
      </w:r>
      <w:r w:rsidR="003A49E1" w:rsidRPr="003A49E1">
        <w:rPr>
          <w:rFonts w:ascii="Times New Roman" w:hAnsi="Times New Roman" w:cs="Times New Roman"/>
          <w:sz w:val="28"/>
          <w:szCs w:val="28"/>
        </w:rPr>
        <w:t xml:space="preserve"> в практических делах по защите окружающей среды.</w:t>
      </w:r>
    </w:p>
    <w:p w:rsidR="00C33A33" w:rsidRDefault="003A49E1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3A33" w:rsidRPr="007068F8">
        <w:rPr>
          <w:rFonts w:ascii="Times New Roman" w:hAnsi="Times New Roman" w:cs="Times New Roman"/>
          <w:sz w:val="28"/>
          <w:szCs w:val="28"/>
        </w:rPr>
        <w:t xml:space="preserve">осуществлять связь с общественностью через различные источники информации и </w:t>
      </w:r>
      <w:proofErr w:type="gramStart"/>
      <w:r w:rsidR="00C33A33" w:rsidRPr="007068F8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="00C33A33" w:rsidRPr="007068F8">
        <w:rPr>
          <w:rFonts w:ascii="Times New Roman" w:hAnsi="Times New Roman" w:cs="Times New Roman"/>
          <w:sz w:val="28"/>
          <w:szCs w:val="28"/>
        </w:rPr>
        <w:t xml:space="preserve"> и проведение  массовых акций и мероприятий, направленных на познание и улучшение окружающей среды.</w:t>
      </w:r>
    </w:p>
    <w:p w:rsidR="00A02F18" w:rsidRPr="00A02F18" w:rsidRDefault="003A49E1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02F18" w:rsidRPr="00A02F18">
        <w:rPr>
          <w:rFonts w:ascii="Times New Roman" w:hAnsi="Times New Roman" w:cs="Times New Roman"/>
          <w:sz w:val="28"/>
          <w:szCs w:val="28"/>
        </w:rPr>
        <w:t>создать условия для развития у обучающихся творческой, учебно-исследовательской и проектной компетентностей.</w:t>
      </w:r>
    </w:p>
    <w:p w:rsidR="00A02F18" w:rsidRPr="00A02F18" w:rsidRDefault="00A02F18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A33" w:rsidRDefault="00C77414" w:rsidP="0087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414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C77414" w:rsidRDefault="00C77414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E26">
        <w:rPr>
          <w:rFonts w:ascii="Times New Roman" w:hAnsi="Times New Roman" w:cs="Times New Roman"/>
          <w:b/>
          <w:sz w:val="28"/>
          <w:szCs w:val="28"/>
        </w:rPr>
        <w:t>Введ</w:t>
      </w:r>
      <w:r w:rsidR="004E77DF">
        <w:rPr>
          <w:rFonts w:ascii="Times New Roman" w:hAnsi="Times New Roman" w:cs="Times New Roman"/>
          <w:b/>
          <w:sz w:val="28"/>
          <w:szCs w:val="28"/>
        </w:rPr>
        <w:t>ение (2</w:t>
      </w:r>
      <w:r w:rsidRPr="003E1E26">
        <w:rPr>
          <w:rFonts w:ascii="Times New Roman" w:hAnsi="Times New Roman" w:cs="Times New Roman"/>
          <w:b/>
          <w:sz w:val="28"/>
          <w:szCs w:val="28"/>
        </w:rPr>
        <w:t>ч.)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Общая экология. Уровни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жизни. Способность к </w:t>
      </w:r>
      <w:proofErr w:type="spellStart"/>
      <w:r w:rsidRPr="003E1E26">
        <w:rPr>
          <w:rFonts w:ascii="Times New Roman" w:hAnsi="Times New Roman" w:cs="Times New Roman"/>
          <w:sz w:val="28"/>
          <w:szCs w:val="28"/>
        </w:rPr>
        <w:t>самовоспроизводству</w:t>
      </w:r>
      <w:proofErr w:type="spellEnd"/>
      <w:r w:rsidRPr="003E1E26">
        <w:rPr>
          <w:rFonts w:ascii="Times New Roman" w:hAnsi="Times New Roman" w:cs="Times New Roman"/>
          <w:sz w:val="28"/>
          <w:szCs w:val="28"/>
        </w:rPr>
        <w:t>.</w:t>
      </w:r>
      <w:r w:rsidR="00C839DE">
        <w:rPr>
          <w:rFonts w:ascii="Times New Roman" w:hAnsi="Times New Roman" w:cs="Times New Roman"/>
          <w:sz w:val="28"/>
          <w:szCs w:val="28"/>
        </w:rPr>
        <w:t xml:space="preserve"> Экология как наука, ее методы.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Знать:</w:t>
      </w:r>
    </w:p>
    <w:p w:rsidR="003E1E26" w:rsidRPr="003E1E26" w:rsidRDefault="003E1E26" w:rsidP="00873B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Предмет, методы, задачи общей экологии.</w:t>
      </w:r>
    </w:p>
    <w:p w:rsidR="003E1E26" w:rsidRPr="003E1E26" w:rsidRDefault="00882DD5" w:rsidP="0087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Организм и среда (15</w:t>
      </w:r>
      <w:r w:rsidR="003E1E26" w:rsidRPr="003E1E26">
        <w:rPr>
          <w:rFonts w:ascii="Times New Roman" w:hAnsi="Times New Roman" w:cs="Times New Roman"/>
          <w:b/>
          <w:sz w:val="28"/>
          <w:szCs w:val="28"/>
        </w:rPr>
        <w:t>ч.)</w:t>
      </w:r>
    </w:p>
    <w:p w:rsid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 xml:space="preserve">Ограниченность ресурсов. Экологические факторы, абиотические и биотические факторы. Закон оптимума. Критические точки. Экстремальные условия. Анабиоз. </w:t>
      </w:r>
      <w:proofErr w:type="spellStart"/>
      <w:r w:rsidRPr="003E1E26">
        <w:rPr>
          <w:rFonts w:ascii="Times New Roman" w:hAnsi="Times New Roman" w:cs="Times New Roman"/>
          <w:sz w:val="28"/>
          <w:szCs w:val="28"/>
        </w:rPr>
        <w:t>Средообразующая</w:t>
      </w:r>
      <w:proofErr w:type="spellEnd"/>
      <w:r w:rsidRPr="003E1E26">
        <w:rPr>
          <w:rFonts w:ascii="Times New Roman" w:hAnsi="Times New Roman" w:cs="Times New Roman"/>
          <w:sz w:val="28"/>
          <w:szCs w:val="28"/>
        </w:rPr>
        <w:t xml:space="preserve"> деятельность. Конвергенция, жизненная форма. Среды жизни. Основные пути приспособления организмов. Приспособительные формы организмов. Приспособительные ритмы жизни.</w:t>
      </w:r>
      <w:r w:rsidR="008F1E4D">
        <w:rPr>
          <w:rFonts w:ascii="Times New Roman" w:hAnsi="Times New Roman" w:cs="Times New Roman"/>
          <w:sz w:val="28"/>
          <w:szCs w:val="28"/>
        </w:rPr>
        <w:t xml:space="preserve"> Группы растений и животных по отношению к различным факторам.  </w:t>
      </w:r>
      <w:r w:rsidR="008F1E4D" w:rsidRPr="008F1E4D">
        <w:rPr>
          <w:rFonts w:ascii="Times New Roman" w:hAnsi="Times New Roman" w:cs="Times New Roman"/>
          <w:sz w:val="28"/>
          <w:szCs w:val="28"/>
        </w:rPr>
        <w:t xml:space="preserve">Биологические связи в природе. Законы пищевых и конкурентных отношений. </w:t>
      </w:r>
      <w:r w:rsidR="008F1E4D">
        <w:rPr>
          <w:rFonts w:ascii="Times New Roman" w:hAnsi="Times New Roman" w:cs="Times New Roman"/>
          <w:sz w:val="28"/>
          <w:szCs w:val="28"/>
        </w:rPr>
        <w:t xml:space="preserve">Типы взаимоотношений между живыми организмами. </w:t>
      </w:r>
    </w:p>
    <w:p w:rsidR="00C751F5" w:rsidRDefault="00C751F5" w:rsidP="00873B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акции Всемирные дни учета птиц</w:t>
      </w:r>
    </w:p>
    <w:p w:rsidR="00A4167D" w:rsidRPr="00C751F5" w:rsidRDefault="00A4167D" w:rsidP="00873B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Защита мини проектов «Биотические связи»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Знать:</w:t>
      </w:r>
    </w:p>
    <w:p w:rsidR="003E1E26" w:rsidRPr="003E1E26" w:rsidRDefault="003E1E26" w:rsidP="00873B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Определения основных экологических понятий: факторы среды;</w:t>
      </w:r>
    </w:p>
    <w:p w:rsidR="003E1E26" w:rsidRDefault="003E1E26" w:rsidP="00873B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Экологический оптимум, экстремальные условия, адаптация организмов.</w:t>
      </w:r>
    </w:p>
    <w:p w:rsidR="008F1E4D" w:rsidRPr="003E1E26" w:rsidRDefault="008F1E4D" w:rsidP="00873B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О типах взаимодействий организмов;</w:t>
      </w:r>
    </w:p>
    <w:p w:rsidR="008F1E4D" w:rsidRPr="003E1E26" w:rsidRDefault="008F1E4D" w:rsidP="00873B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lastRenderedPageBreak/>
        <w:t>Разнообразие биотических связей;</w:t>
      </w:r>
    </w:p>
    <w:p w:rsidR="008F1E4D" w:rsidRPr="003E1E26" w:rsidRDefault="008F1E4D" w:rsidP="00873B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Количественную оценку взаимосвязей хищника и жертвы, паразита и хозяина;</w:t>
      </w:r>
    </w:p>
    <w:p w:rsidR="008F1E4D" w:rsidRPr="008F1E4D" w:rsidRDefault="008F1E4D" w:rsidP="00873B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Законы конкурентных отношений в природе;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 xml:space="preserve">      Уметь: </w:t>
      </w:r>
    </w:p>
    <w:p w:rsidR="003E1E26" w:rsidRPr="003E1E26" w:rsidRDefault="003E1E26" w:rsidP="00873B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Строить графики простейших экологических зависимостей;</w:t>
      </w:r>
    </w:p>
    <w:p w:rsidR="003E1E26" w:rsidRPr="003E1E26" w:rsidRDefault="003E1E26" w:rsidP="00873B0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Применять знания экологических правил при анализе различных видов хозяйственной деятельности.</w:t>
      </w:r>
    </w:p>
    <w:p w:rsidR="003E1E26" w:rsidRPr="003E1E26" w:rsidRDefault="007F69EE" w:rsidP="0087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Сообщества и популяции (10</w:t>
      </w:r>
      <w:r w:rsidR="003E1E26" w:rsidRPr="003E1E26">
        <w:rPr>
          <w:rFonts w:ascii="Times New Roman" w:hAnsi="Times New Roman" w:cs="Times New Roman"/>
          <w:b/>
          <w:sz w:val="28"/>
          <w:szCs w:val="28"/>
        </w:rPr>
        <w:t>ч.)</w:t>
      </w:r>
    </w:p>
    <w:p w:rsid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Популяции. Демографическая структура, численность и плотность популяции. Биоценоз и его устойчивость.</w:t>
      </w:r>
      <w:r w:rsidR="00C75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F5" w:rsidRPr="00C751F5" w:rsidRDefault="00C751F5" w:rsidP="00873B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1F5">
        <w:rPr>
          <w:rFonts w:ascii="Times New Roman" w:hAnsi="Times New Roman" w:cs="Times New Roman"/>
          <w:i/>
          <w:sz w:val="28"/>
          <w:szCs w:val="28"/>
        </w:rPr>
        <w:t>Участие в программе «Хранители природы»</w:t>
      </w:r>
      <w:r>
        <w:rPr>
          <w:rFonts w:ascii="Times New Roman" w:hAnsi="Times New Roman" w:cs="Times New Roman"/>
          <w:i/>
          <w:sz w:val="28"/>
          <w:szCs w:val="28"/>
        </w:rPr>
        <w:t xml:space="preserve"> (осенний блок)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Знать:</w:t>
      </w:r>
    </w:p>
    <w:p w:rsidR="003E1E26" w:rsidRPr="003E1E26" w:rsidRDefault="003E1E26" w:rsidP="00873B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Типы популяций и их демографическую структуру;</w:t>
      </w:r>
    </w:p>
    <w:p w:rsidR="003E1E26" w:rsidRPr="003E1E26" w:rsidRDefault="003E1E26" w:rsidP="00873B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«биоценоз» как основа природной экосистемы.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Уметь:</w:t>
      </w:r>
    </w:p>
    <w:p w:rsidR="003E1E26" w:rsidRPr="003E1E26" w:rsidRDefault="003E1E26" w:rsidP="00873B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Решать простейшие экологические задачи;</w:t>
      </w:r>
    </w:p>
    <w:p w:rsidR="003E1E26" w:rsidRPr="003E1E26" w:rsidRDefault="003E1E26" w:rsidP="00873B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Обсуждать экологические проблемы.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E26">
        <w:rPr>
          <w:rFonts w:ascii="Times New Roman" w:hAnsi="Times New Roman" w:cs="Times New Roman"/>
          <w:b/>
          <w:sz w:val="28"/>
          <w:szCs w:val="28"/>
        </w:rPr>
        <w:t>Экосист</w:t>
      </w:r>
      <w:r w:rsidR="00646E07">
        <w:rPr>
          <w:rFonts w:ascii="Times New Roman" w:hAnsi="Times New Roman" w:cs="Times New Roman"/>
          <w:b/>
          <w:sz w:val="28"/>
          <w:szCs w:val="28"/>
        </w:rPr>
        <w:t>емы (7</w:t>
      </w:r>
      <w:r w:rsidRPr="003E1E26">
        <w:rPr>
          <w:rFonts w:ascii="Times New Roman" w:hAnsi="Times New Roman" w:cs="Times New Roman"/>
          <w:b/>
          <w:sz w:val="28"/>
          <w:szCs w:val="28"/>
        </w:rPr>
        <w:t>ч.)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Законы организации экосистем. Законы биологической продуктивности. Продуктивность агроценоза. Саморазвитие экосистем. Биологическое разнообразие экосистем. Биосфера – глобальная экосистема.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Знать:</w:t>
      </w:r>
    </w:p>
    <w:p w:rsidR="003E1E26" w:rsidRPr="003E1E26" w:rsidRDefault="003E1E26" w:rsidP="00873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Понятие «экосистема»;</w:t>
      </w:r>
    </w:p>
    <w:p w:rsidR="003E1E26" w:rsidRPr="003E1E26" w:rsidRDefault="003E1E26" w:rsidP="00873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Строение и функционирование экосистем;</w:t>
      </w:r>
    </w:p>
    <w:p w:rsidR="003E1E26" w:rsidRPr="003E1E26" w:rsidRDefault="003E1E26" w:rsidP="00873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Законы биологической продуктивности;</w:t>
      </w:r>
    </w:p>
    <w:p w:rsidR="003E1E26" w:rsidRPr="003E1E26" w:rsidRDefault="003E1E26" w:rsidP="00873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Экологические пирамиды;</w:t>
      </w:r>
    </w:p>
    <w:p w:rsidR="003E1E26" w:rsidRPr="003E1E26" w:rsidRDefault="003E1E26" w:rsidP="00873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Этапы формирования экосистем;</w:t>
      </w:r>
    </w:p>
    <w:p w:rsidR="003E1E26" w:rsidRPr="003E1E26" w:rsidRDefault="003E1E26" w:rsidP="00873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О биологическом разнообразии как важнейшем условии устойчивости, биоценозов, экосистем.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Уметь: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 xml:space="preserve">Объяснять принципы обратных связей в природе; механизмы регуляции и устойчивости в популяциях и биоценозах. </w:t>
      </w:r>
    </w:p>
    <w:p w:rsidR="003E1E26" w:rsidRPr="003E1E26" w:rsidRDefault="00F27FF1" w:rsidP="0087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Человечество в биосфере (18</w:t>
      </w:r>
      <w:r w:rsidR="003E1E26" w:rsidRPr="003E1E26">
        <w:rPr>
          <w:rFonts w:ascii="Times New Roman" w:hAnsi="Times New Roman" w:cs="Times New Roman"/>
          <w:b/>
          <w:sz w:val="28"/>
          <w:szCs w:val="28"/>
        </w:rPr>
        <w:t>ч.)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 xml:space="preserve">Глобальные проблемы взаимодействие человечества с природой. Основные физиологические потребности человечества. Потребности человечества в размножении. Демографическая проблема. Значение информации для развития человечества. Экологическое и техническое воздействие на биосферу. Влияние человечества на эволюцию биосферы. Современный масштаб  деятельности человечества. </w:t>
      </w:r>
      <w:r w:rsidR="00882DD5">
        <w:rPr>
          <w:rFonts w:ascii="Times New Roman" w:hAnsi="Times New Roman" w:cs="Times New Roman"/>
          <w:sz w:val="28"/>
          <w:szCs w:val="28"/>
        </w:rPr>
        <w:t xml:space="preserve"> Проблема отходов и пути ее решения. 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Знать:</w:t>
      </w:r>
    </w:p>
    <w:p w:rsidR="003E1E26" w:rsidRPr="003E1E26" w:rsidRDefault="003E1E26" w:rsidP="00873B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О круговоротах веществ и потоках энергии в биосфере;</w:t>
      </w:r>
    </w:p>
    <w:p w:rsidR="003E1E26" w:rsidRPr="003E1E26" w:rsidRDefault="003E1E26" w:rsidP="00873B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О месте человека в экосистеме Земли;</w:t>
      </w:r>
    </w:p>
    <w:p w:rsidR="003E1E26" w:rsidRPr="003E1E26" w:rsidRDefault="003E1E26" w:rsidP="00873B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Экологические связи человечества их развитие и взаимоотношения;</w:t>
      </w:r>
    </w:p>
    <w:p w:rsidR="003E1E26" w:rsidRPr="003E1E26" w:rsidRDefault="003E1E26" w:rsidP="00873B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Экологические закономерности роста численности населения Земли;</w:t>
      </w:r>
    </w:p>
    <w:p w:rsidR="003E1E26" w:rsidRDefault="003E1E26" w:rsidP="00873B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Перспективы управлен</w:t>
      </w:r>
      <w:r w:rsidR="00882DD5">
        <w:rPr>
          <w:rFonts w:ascii="Times New Roman" w:hAnsi="Times New Roman" w:cs="Times New Roman"/>
          <w:sz w:val="28"/>
          <w:szCs w:val="28"/>
        </w:rPr>
        <w:t>ия демографическими процессами;</w:t>
      </w:r>
    </w:p>
    <w:p w:rsidR="00882DD5" w:rsidRPr="003E1E26" w:rsidRDefault="00882DD5" w:rsidP="00873B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 xml:space="preserve">Основы рационального </w:t>
      </w:r>
      <w:proofErr w:type="spellStart"/>
      <w:r w:rsidRPr="003E1E26">
        <w:rPr>
          <w:rFonts w:ascii="Times New Roman" w:hAnsi="Times New Roman" w:cs="Times New Roman"/>
          <w:sz w:val="28"/>
          <w:szCs w:val="28"/>
        </w:rPr>
        <w:t>природоиспользования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1E26" w:rsidRPr="003E1E26" w:rsidRDefault="003E1E26" w:rsidP="0087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3E1E26" w:rsidRPr="003E1E26" w:rsidRDefault="003E1E26" w:rsidP="00873B0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26">
        <w:rPr>
          <w:rFonts w:ascii="Times New Roman" w:hAnsi="Times New Roman" w:cs="Times New Roman"/>
          <w:sz w:val="28"/>
          <w:szCs w:val="28"/>
        </w:rPr>
        <w:t>Использовать элементы системного подхода в объяснении сложных природных явлений, демографических проблем и взаимоотношений природы и общества.</w:t>
      </w:r>
    </w:p>
    <w:p w:rsidR="00882DD5" w:rsidRDefault="00882DD5" w:rsidP="00873B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DD5">
        <w:rPr>
          <w:rFonts w:ascii="Times New Roman" w:hAnsi="Times New Roman" w:cs="Times New Roman"/>
          <w:b/>
          <w:sz w:val="28"/>
          <w:szCs w:val="28"/>
        </w:rPr>
        <w:t>Экологические проблемы Калининградской области и возможные пути  их решения</w:t>
      </w:r>
      <w:r w:rsidR="00E23370">
        <w:rPr>
          <w:rFonts w:ascii="Times New Roman" w:hAnsi="Times New Roman" w:cs="Times New Roman"/>
          <w:b/>
          <w:sz w:val="28"/>
          <w:szCs w:val="28"/>
        </w:rPr>
        <w:t xml:space="preserve"> (11</w:t>
      </w:r>
      <w:r>
        <w:rPr>
          <w:rFonts w:ascii="Times New Roman" w:hAnsi="Times New Roman" w:cs="Times New Roman"/>
          <w:b/>
          <w:sz w:val="28"/>
          <w:szCs w:val="28"/>
        </w:rPr>
        <w:t>ч)</w:t>
      </w:r>
    </w:p>
    <w:p w:rsidR="00882DD5" w:rsidRDefault="00882DD5" w:rsidP="00873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DD5">
        <w:rPr>
          <w:rFonts w:ascii="Times New Roman" w:hAnsi="Times New Roman" w:cs="Times New Roman"/>
          <w:sz w:val="28"/>
          <w:szCs w:val="28"/>
        </w:rPr>
        <w:t>Основные проблемы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Выбор проблем, наиболее актуальных для нашего города. Возможные пути их решения. Анализ экологической ситуации водных экосистем. </w:t>
      </w:r>
    </w:p>
    <w:p w:rsidR="00E23370" w:rsidRPr="00E23370" w:rsidRDefault="00E23370" w:rsidP="00873B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ярмарке экологических проектов</w:t>
      </w:r>
    </w:p>
    <w:p w:rsidR="003E1E26" w:rsidRPr="00C77414" w:rsidRDefault="003E1E26" w:rsidP="00C7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A33" w:rsidRPr="00882DD5" w:rsidRDefault="00C839DE" w:rsidP="00882DD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D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839DE" w:rsidRDefault="00C839DE" w:rsidP="004E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949"/>
        <w:gridCol w:w="6545"/>
        <w:gridCol w:w="907"/>
        <w:gridCol w:w="16"/>
        <w:gridCol w:w="1154"/>
      </w:tblGrid>
      <w:tr w:rsidR="004E77DF" w:rsidTr="00EF5E81">
        <w:trPr>
          <w:tblHeader/>
        </w:trPr>
        <w:tc>
          <w:tcPr>
            <w:tcW w:w="949" w:type="dxa"/>
          </w:tcPr>
          <w:p w:rsidR="004E77DF" w:rsidRDefault="004E77DF" w:rsidP="004E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45" w:type="dxa"/>
          </w:tcPr>
          <w:p w:rsidR="004E77DF" w:rsidRDefault="004E77DF" w:rsidP="004E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7" w:type="dxa"/>
            <w:gridSpan w:val="3"/>
          </w:tcPr>
          <w:p w:rsidR="004E77DF" w:rsidRDefault="004E77DF" w:rsidP="004E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F5E81" w:rsidTr="00EF5E81">
        <w:trPr>
          <w:tblHeader/>
        </w:trPr>
        <w:tc>
          <w:tcPr>
            <w:tcW w:w="949" w:type="dxa"/>
          </w:tcPr>
          <w:p w:rsidR="00EF5E81" w:rsidRDefault="00EF5E81" w:rsidP="004E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5" w:type="dxa"/>
          </w:tcPr>
          <w:p w:rsidR="00EF5E81" w:rsidRDefault="00EF5E81" w:rsidP="004E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F5E81" w:rsidRPr="00EF5E81" w:rsidRDefault="00EF5E81" w:rsidP="004E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70" w:type="dxa"/>
            <w:gridSpan w:val="2"/>
          </w:tcPr>
          <w:p w:rsidR="00EF5E81" w:rsidRPr="00EF5E81" w:rsidRDefault="00EF5E81" w:rsidP="004E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F5E81" w:rsidTr="003731E3">
        <w:tc>
          <w:tcPr>
            <w:tcW w:w="7494" w:type="dxa"/>
            <w:gridSpan w:val="2"/>
          </w:tcPr>
          <w:p w:rsidR="00EF5E81" w:rsidRPr="008845EF" w:rsidRDefault="00EF5E81" w:rsidP="00884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E26">
              <w:rPr>
                <w:rFonts w:ascii="Times New Roman" w:hAnsi="Times New Roman" w:cs="Times New Roman"/>
                <w:b/>
                <w:sz w:val="28"/>
                <w:szCs w:val="28"/>
              </w:rPr>
              <w:t>Введ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ение</w:t>
            </w:r>
          </w:p>
        </w:tc>
        <w:tc>
          <w:tcPr>
            <w:tcW w:w="2077" w:type="dxa"/>
            <w:gridSpan w:val="3"/>
          </w:tcPr>
          <w:p w:rsidR="00EF5E81" w:rsidRPr="008845EF" w:rsidRDefault="00EF5E81" w:rsidP="00884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  <w:p w:rsidR="00EF5E81" w:rsidRPr="004E77DF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Игры на знакомство, коммуникацию.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как наука, ее методы.</w:t>
            </w:r>
          </w:p>
          <w:p w:rsidR="00EF5E81" w:rsidRPr="008845EF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5EF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эмблемы клуба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0E4204">
        <w:tc>
          <w:tcPr>
            <w:tcW w:w="7494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и среда</w:t>
            </w:r>
          </w:p>
        </w:tc>
        <w:tc>
          <w:tcPr>
            <w:tcW w:w="2077" w:type="dxa"/>
            <w:gridSpan w:val="3"/>
          </w:tcPr>
          <w:p w:rsidR="00EF5E81" w:rsidRPr="008845EF" w:rsidRDefault="00EF5E81" w:rsidP="00884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- абиотические, биотические.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минимума и оптимума </w:t>
            </w:r>
          </w:p>
          <w:p w:rsidR="00EF5E81" w:rsidRPr="008F1E4D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E4D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Средообразующая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живых организмов и человека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45" w:type="dxa"/>
          </w:tcPr>
          <w:p w:rsidR="00EF5E81" w:rsidRDefault="00EF5E81" w:rsidP="008F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Среды жизни. </w:t>
            </w:r>
          </w:p>
          <w:p w:rsidR="00EF5E81" w:rsidRPr="008845EF" w:rsidRDefault="00EF5E81" w:rsidP="008F1E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5EF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Экологическая игра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пути приспособления организмов.</w:t>
            </w:r>
          </w:p>
          <w:p w:rsidR="00EF5E81" w:rsidRPr="00C751F5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51F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растений по отношению к свету и воде, их особенности</w:t>
            </w:r>
          </w:p>
          <w:p w:rsidR="00EF5E81" w:rsidRPr="008F1E4D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E4D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4D">
              <w:rPr>
                <w:rFonts w:ascii="Times New Roman" w:hAnsi="Times New Roman" w:cs="Times New Roman"/>
                <w:sz w:val="28"/>
                <w:szCs w:val="28"/>
              </w:rPr>
              <w:t>Группы растений по отношению к плодородию почв, засоленности почв, их приспособления.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Всемирные дни учета птиц (подготовка к акции, знакомство с  видами птиц Калининградской области)</w:t>
            </w:r>
          </w:p>
          <w:p w:rsidR="00EF5E81" w:rsidRPr="00C751F5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51F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19532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4D">
              <w:rPr>
                <w:rFonts w:ascii="Times New Roman" w:hAnsi="Times New Roman" w:cs="Times New Roman"/>
                <w:sz w:val="28"/>
                <w:szCs w:val="28"/>
              </w:rPr>
              <w:t>Группы животных по способам питания, по отношению к температуре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4D">
              <w:rPr>
                <w:rFonts w:ascii="Times New Roman" w:hAnsi="Times New Roman" w:cs="Times New Roman"/>
                <w:sz w:val="28"/>
                <w:szCs w:val="28"/>
              </w:rPr>
              <w:t>Демонстрация у животных, маскировка</w:t>
            </w:r>
          </w:p>
          <w:p w:rsidR="00EF5E81" w:rsidRPr="008F1E4D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E4D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4D">
              <w:rPr>
                <w:rFonts w:ascii="Times New Roman" w:hAnsi="Times New Roman" w:cs="Times New Roman"/>
                <w:sz w:val="28"/>
                <w:szCs w:val="28"/>
              </w:rPr>
              <w:t>Симбиоз в природе</w:t>
            </w:r>
          </w:p>
          <w:p w:rsidR="00EF5E81" w:rsidRPr="00C751F5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51F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4D">
              <w:rPr>
                <w:rFonts w:ascii="Times New Roman" w:hAnsi="Times New Roman" w:cs="Times New Roman"/>
                <w:sz w:val="28"/>
                <w:szCs w:val="28"/>
              </w:rPr>
              <w:t>Паразитизм в природе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88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E4D">
              <w:rPr>
                <w:rFonts w:ascii="Times New Roman" w:hAnsi="Times New Roman" w:cs="Times New Roman"/>
                <w:sz w:val="28"/>
                <w:szCs w:val="28"/>
              </w:rPr>
              <w:t>Хищничество и конкуренция в природе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мини-проектов 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81" w:rsidTr="00962DAC">
        <w:tc>
          <w:tcPr>
            <w:tcW w:w="7494" w:type="dxa"/>
            <w:gridSpan w:val="2"/>
          </w:tcPr>
          <w:p w:rsidR="00EF5E81" w:rsidRPr="00C751F5" w:rsidRDefault="00EF5E81" w:rsidP="00C75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1F5">
              <w:rPr>
                <w:rFonts w:ascii="Times New Roman" w:hAnsi="Times New Roman" w:cs="Times New Roman"/>
                <w:b/>
                <w:sz w:val="28"/>
                <w:szCs w:val="28"/>
              </w:rPr>
              <w:t>Сообщества и популяции</w:t>
            </w:r>
          </w:p>
        </w:tc>
        <w:tc>
          <w:tcPr>
            <w:tcW w:w="2077" w:type="dxa"/>
            <w:gridSpan w:val="3"/>
          </w:tcPr>
          <w:p w:rsidR="00EF5E81" w:rsidRPr="00C751F5" w:rsidRDefault="00EF5E81" w:rsidP="00884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Популяция, ее характеристики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45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экологических задач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</w:t>
            </w: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частие в итоговой конференции в рамках программы осеннего блока «Хранители природы»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Биоценоз и его устойчивость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Биоценозы Калининградской области</w:t>
            </w:r>
          </w:p>
          <w:p w:rsidR="00EF5E81" w:rsidRPr="007003D5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03D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393C26">
        <w:tc>
          <w:tcPr>
            <w:tcW w:w="7494" w:type="dxa"/>
            <w:gridSpan w:val="2"/>
          </w:tcPr>
          <w:p w:rsidR="00EF5E81" w:rsidRPr="007003D5" w:rsidRDefault="00EF5E81" w:rsidP="00700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D5">
              <w:rPr>
                <w:rFonts w:ascii="Times New Roman" w:hAnsi="Times New Roman" w:cs="Times New Roman"/>
                <w:b/>
                <w:sz w:val="28"/>
                <w:szCs w:val="28"/>
              </w:rPr>
              <w:t>Экосистемы</w:t>
            </w:r>
          </w:p>
        </w:tc>
        <w:tc>
          <w:tcPr>
            <w:tcW w:w="2077" w:type="dxa"/>
            <w:gridSpan w:val="3"/>
          </w:tcPr>
          <w:p w:rsidR="00EF5E81" w:rsidRPr="00646E07" w:rsidRDefault="00EF5E81" w:rsidP="00884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Экосистема, строение и функционирование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биологической продуктивности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расчетных экологических задач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пирамида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расчетных экологических  задач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Биологическое разнообразие</w:t>
            </w:r>
          </w:p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Экосистемы нашего района</w:t>
            </w:r>
          </w:p>
          <w:p w:rsidR="00EF5E81" w:rsidRPr="00A57340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340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C83369">
        <w:tc>
          <w:tcPr>
            <w:tcW w:w="7494" w:type="dxa"/>
            <w:gridSpan w:val="2"/>
          </w:tcPr>
          <w:p w:rsidR="00EF5E81" w:rsidRPr="00646E07" w:rsidRDefault="00EF5E81" w:rsidP="00646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07">
              <w:rPr>
                <w:rFonts w:ascii="Times New Roman" w:hAnsi="Times New Roman" w:cs="Times New Roman"/>
                <w:b/>
                <w:sz w:val="28"/>
                <w:szCs w:val="28"/>
              </w:rPr>
              <w:t>Человечество в биосфере</w:t>
            </w:r>
          </w:p>
        </w:tc>
        <w:tc>
          <w:tcPr>
            <w:tcW w:w="2077" w:type="dxa"/>
            <w:gridSpan w:val="3"/>
          </w:tcPr>
          <w:p w:rsidR="00EF5E81" w:rsidRPr="00F27FF1" w:rsidRDefault="00EF5E81" w:rsidP="00884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07">
              <w:rPr>
                <w:rFonts w:ascii="Times New Roman" w:hAnsi="Times New Roman" w:cs="Times New Roman"/>
                <w:sz w:val="28"/>
                <w:szCs w:val="28"/>
              </w:rPr>
              <w:t>Важнейшие показатели взаимодействия природы и человечества.  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07">
              <w:rPr>
                <w:rFonts w:ascii="Times New Roman" w:hAnsi="Times New Roman" w:cs="Times New Roman"/>
                <w:sz w:val="28"/>
                <w:szCs w:val="28"/>
              </w:rPr>
              <w:t>Демографическая проблема.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население планеты к населению нашей школы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Что такое перепись населения и как провести ее в рамках школы. Разрабатываем переписной  лист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Обработка данных переписи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Подведение итогов переписи, выявление демографических проблем и изучение демографических показателей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sz w:val="28"/>
                <w:szCs w:val="28"/>
              </w:rPr>
              <w:t>Возможности человечества к адаптации.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sz w:val="28"/>
                <w:szCs w:val="28"/>
              </w:rPr>
              <w:t>Потребность человечества в питании и ее влияние на биосферу.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Продовольственная проблема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sz w:val="28"/>
                <w:szCs w:val="28"/>
              </w:rPr>
              <w:t>Потребность человечества в дыхании и ее влияние на биосферу.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человечества в размножение и ее </w:t>
            </w:r>
            <w:r w:rsidRPr="00F27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на биосферу.</w:t>
            </w:r>
          </w:p>
        </w:tc>
        <w:tc>
          <w:tcPr>
            <w:tcW w:w="907" w:type="dxa"/>
          </w:tcPr>
          <w:p w:rsidR="00EF5E81" w:rsidRDefault="0019532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sz w:val="28"/>
                <w:szCs w:val="28"/>
              </w:rPr>
              <w:t>Значение информации для развития человечества.</w:t>
            </w:r>
          </w:p>
        </w:tc>
        <w:tc>
          <w:tcPr>
            <w:tcW w:w="907" w:type="dxa"/>
          </w:tcPr>
          <w:p w:rsidR="00EF5E81" w:rsidRDefault="00EF5E81" w:rsidP="00EF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sz w:val="28"/>
                <w:szCs w:val="28"/>
              </w:rPr>
              <w:t>Экологическое и технологическое воздействие на биосферу.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sz w:val="28"/>
                <w:szCs w:val="28"/>
              </w:rPr>
              <w:t>Альтернативные источники энергии.</w:t>
            </w:r>
          </w:p>
          <w:p w:rsidR="00EF5E81" w:rsidRPr="00F27FF1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F5E81" w:rsidRDefault="0019532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sz w:val="28"/>
                <w:szCs w:val="28"/>
              </w:rPr>
              <w:t>Влияние человечества на эволюцию биосферы. История экологических кризисов</w:t>
            </w:r>
            <w:proofErr w:type="gramStart"/>
            <w:r w:rsidRPr="00F27FF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след</w:t>
            </w:r>
          </w:p>
          <w:p w:rsidR="00EF5E81" w:rsidRPr="00F27FF1" w:rsidRDefault="00EF5E81" w:rsidP="004E77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F5E81" w:rsidRDefault="0019532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45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F1">
              <w:rPr>
                <w:rFonts w:ascii="Times New Roman" w:hAnsi="Times New Roman" w:cs="Times New Roman"/>
                <w:sz w:val="28"/>
                <w:szCs w:val="28"/>
              </w:rPr>
              <w:t>Законы Коммонера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Отходы – что это такое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23" w:type="dxa"/>
            <w:gridSpan w:val="2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Отходы в истории человечества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Проблема утилизации отходов. </w:t>
            </w:r>
          </w:p>
        </w:tc>
        <w:tc>
          <w:tcPr>
            <w:tcW w:w="923" w:type="dxa"/>
            <w:gridSpan w:val="2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 xml:space="preserve">Круговороты в природе.  Куда деть отходы </w:t>
            </w:r>
          </w:p>
        </w:tc>
        <w:tc>
          <w:tcPr>
            <w:tcW w:w="923" w:type="dxa"/>
            <w:gridSpan w:val="2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Бытовые отходы и образ жизни</w:t>
            </w:r>
          </w:p>
        </w:tc>
        <w:tc>
          <w:tcPr>
            <w:tcW w:w="923" w:type="dxa"/>
            <w:gridSpan w:val="2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Посильная помощь природе. Мусорные проекты в школе</w:t>
            </w:r>
          </w:p>
        </w:tc>
        <w:tc>
          <w:tcPr>
            <w:tcW w:w="923" w:type="dxa"/>
            <w:gridSpan w:val="2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F5E81" w:rsidRDefault="0019532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6545" w:type="dxa"/>
          </w:tcPr>
          <w:p w:rsidR="00EF5E81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Делаем бумагу – сберегаем деревья</w:t>
            </w:r>
          </w:p>
          <w:p w:rsidR="00EF5E81" w:rsidRPr="00882DD5" w:rsidRDefault="00EF5E81" w:rsidP="00973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DD5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923" w:type="dxa"/>
            <w:gridSpan w:val="2"/>
          </w:tcPr>
          <w:p w:rsidR="00EF5E81" w:rsidRDefault="00EF5E8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F5E81" w:rsidRDefault="00195321" w:rsidP="00973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81" w:rsidTr="00333A74">
        <w:tc>
          <w:tcPr>
            <w:tcW w:w="7494" w:type="dxa"/>
            <w:gridSpan w:val="2"/>
          </w:tcPr>
          <w:p w:rsidR="00EF5E81" w:rsidRPr="00882DD5" w:rsidRDefault="00EF5E81" w:rsidP="00A5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D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проблемы Калининградской области и возможные пути  их решения</w:t>
            </w:r>
          </w:p>
        </w:tc>
        <w:tc>
          <w:tcPr>
            <w:tcW w:w="2077" w:type="dxa"/>
            <w:gridSpan w:val="3"/>
          </w:tcPr>
          <w:p w:rsidR="00EF5E81" w:rsidRPr="00882DD5" w:rsidRDefault="00EF5E81" w:rsidP="00884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Усыновленный берег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Нефтедобыча и ее воздействие на экосистему района месторождения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Наблюдение за водоемами и их изучение. Установочное занятие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F5E81" w:rsidRDefault="0019532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Река Медвежья. Полевая практика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F5E81" w:rsidRDefault="0019532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Река Тростянка. Полевая практика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F5E81" w:rsidRDefault="0019532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Обработка материалов. Подготовка отчета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F5E81" w:rsidRDefault="0019532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Подготовка к ярмарке экологических проектов. Выбор темы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F5E81" w:rsidRDefault="0019532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Систематизация данных экологической работы школы за учебный год. Оформление стенда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F5E81" w:rsidRDefault="0019532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81" w:rsidTr="00EF5E81">
        <w:tc>
          <w:tcPr>
            <w:tcW w:w="949" w:type="dxa"/>
          </w:tcPr>
          <w:p w:rsidR="00EF5E81" w:rsidRDefault="00EF5E81" w:rsidP="004E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545" w:type="dxa"/>
          </w:tcPr>
          <w:p w:rsidR="00EF5E81" w:rsidRPr="007068F8" w:rsidRDefault="00EF5E81" w:rsidP="009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8">
              <w:rPr>
                <w:rFonts w:ascii="Times New Roman" w:hAnsi="Times New Roman" w:cs="Times New Roman"/>
                <w:sz w:val="28"/>
                <w:szCs w:val="28"/>
              </w:rPr>
              <w:t>Участие в ярмарке экологических проектов, анализ работы группы на ярмарке.</w:t>
            </w:r>
          </w:p>
        </w:tc>
        <w:tc>
          <w:tcPr>
            <w:tcW w:w="923" w:type="dxa"/>
            <w:gridSpan w:val="2"/>
          </w:tcPr>
          <w:p w:rsidR="00EF5E81" w:rsidRDefault="00EF5E8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54" w:type="dxa"/>
          </w:tcPr>
          <w:p w:rsidR="00EF5E81" w:rsidRDefault="00195321" w:rsidP="0088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3A33" w:rsidRPr="007068F8" w:rsidRDefault="00C33A33" w:rsidP="00B134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A33" w:rsidRPr="007068F8" w:rsidRDefault="00C33A33" w:rsidP="00B1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1CE" w:rsidRPr="007068F8" w:rsidRDefault="007071CE" w:rsidP="00B134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071CE" w:rsidRPr="007068F8" w:rsidSect="008845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4AB"/>
    <w:multiLevelType w:val="hybridMultilevel"/>
    <w:tmpl w:val="C364506E"/>
    <w:lvl w:ilvl="0" w:tplc="16480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098"/>
    <w:multiLevelType w:val="multilevel"/>
    <w:tmpl w:val="535C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B45F7"/>
    <w:multiLevelType w:val="multilevel"/>
    <w:tmpl w:val="898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4514A"/>
    <w:multiLevelType w:val="multilevel"/>
    <w:tmpl w:val="9074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A1A3B"/>
    <w:multiLevelType w:val="hybridMultilevel"/>
    <w:tmpl w:val="6834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45263"/>
    <w:multiLevelType w:val="multilevel"/>
    <w:tmpl w:val="E280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E30C2"/>
    <w:multiLevelType w:val="multilevel"/>
    <w:tmpl w:val="8A3A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E6F15"/>
    <w:multiLevelType w:val="multilevel"/>
    <w:tmpl w:val="9FA8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266CA"/>
    <w:multiLevelType w:val="multilevel"/>
    <w:tmpl w:val="5E22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472B5"/>
    <w:multiLevelType w:val="multilevel"/>
    <w:tmpl w:val="CC16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2237B"/>
    <w:multiLevelType w:val="multilevel"/>
    <w:tmpl w:val="BEB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6D2B0D"/>
    <w:multiLevelType w:val="multilevel"/>
    <w:tmpl w:val="A090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6643B"/>
    <w:multiLevelType w:val="multilevel"/>
    <w:tmpl w:val="D70C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B7486F"/>
    <w:multiLevelType w:val="multilevel"/>
    <w:tmpl w:val="3378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27438"/>
    <w:multiLevelType w:val="multilevel"/>
    <w:tmpl w:val="8D5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12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3"/>
    <w:rsid w:val="000D75F2"/>
    <w:rsid w:val="00195321"/>
    <w:rsid w:val="003A49E1"/>
    <w:rsid w:val="003E1E26"/>
    <w:rsid w:val="004E77DF"/>
    <w:rsid w:val="00646E07"/>
    <w:rsid w:val="007003D5"/>
    <w:rsid w:val="007068F8"/>
    <w:rsid w:val="007071CE"/>
    <w:rsid w:val="00784394"/>
    <w:rsid w:val="007F69EE"/>
    <w:rsid w:val="00873B01"/>
    <w:rsid w:val="00882DD5"/>
    <w:rsid w:val="008845EF"/>
    <w:rsid w:val="008F1E4D"/>
    <w:rsid w:val="009F224F"/>
    <w:rsid w:val="00A02F18"/>
    <w:rsid w:val="00A4167D"/>
    <w:rsid w:val="00A57340"/>
    <w:rsid w:val="00B13436"/>
    <w:rsid w:val="00B80471"/>
    <w:rsid w:val="00C33A33"/>
    <w:rsid w:val="00C751F5"/>
    <w:rsid w:val="00C77414"/>
    <w:rsid w:val="00C839DE"/>
    <w:rsid w:val="00CA64F5"/>
    <w:rsid w:val="00D8631A"/>
    <w:rsid w:val="00E23370"/>
    <w:rsid w:val="00E27C6A"/>
    <w:rsid w:val="00EA7F16"/>
    <w:rsid w:val="00EF5E81"/>
    <w:rsid w:val="00F14C57"/>
    <w:rsid w:val="00F27FF1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33"/>
    <w:pPr>
      <w:ind w:left="720"/>
      <w:contextualSpacing/>
    </w:pPr>
  </w:style>
  <w:style w:type="table" w:styleId="a4">
    <w:name w:val="Table Grid"/>
    <w:basedOn w:val="a1"/>
    <w:uiPriority w:val="59"/>
    <w:rsid w:val="00C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3A3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1343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33"/>
    <w:pPr>
      <w:ind w:left="720"/>
      <w:contextualSpacing/>
    </w:pPr>
  </w:style>
  <w:style w:type="table" w:styleId="a4">
    <w:name w:val="Table Grid"/>
    <w:basedOn w:val="a1"/>
    <w:uiPriority w:val="59"/>
    <w:rsid w:val="00C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33A3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1343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cen.ru/?q=node/671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scen.ru/?q=node/6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6960-1CCA-462B-83B1-25BA2299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2017-10-01T20:35:00Z</dcterms:created>
  <dcterms:modified xsi:type="dcterms:W3CDTF">2017-10-09T15:50:00Z</dcterms:modified>
</cp:coreProperties>
</file>